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34F415" w14:textId="77777777" w:rsidR="00CF31D8" w:rsidRPr="00CF31D8" w:rsidRDefault="00CF31D8" w:rsidP="00CF31D8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lang w:eastAsia="ru-RU"/>
          <w14:ligatures w14:val="none"/>
        </w:rPr>
        <w:t>УТВЕРЖДАЮ</w:t>
      </w:r>
      <w:r w:rsidRPr="00CF31D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br/>
        <w:t>заведующий кафедрой психиатрии, наркологии и психотерапии</w:t>
      </w:r>
    </w:p>
    <w:p w14:paraId="09848DD1" w14:textId="77777777" w:rsidR="00CF31D8" w:rsidRPr="00CF31D8" w:rsidRDefault="00CF31D8" w:rsidP="00CF31D8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__________________ И.И. Замятина</w:t>
      </w:r>
    </w:p>
    <w:p w14:paraId="0CB2F3B2" w14:textId="1E3980FF" w:rsidR="00CF31D8" w:rsidRPr="00CF31D8" w:rsidRDefault="00CF31D8" w:rsidP="00CF31D8">
      <w:pPr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color w:val="0F1115"/>
          <w:kern w:val="0"/>
          <w:lang w:eastAsia="ru-RU"/>
          <w14:ligatures w14:val="none"/>
        </w:rPr>
        <w:t>«28» августа 2026 г.</w:t>
      </w:r>
    </w:p>
    <w:p w14:paraId="483BA258" w14:textId="77777777" w:rsidR="00CF31D8" w:rsidRPr="00CF31D8" w:rsidRDefault="00CF31D8" w:rsidP="00CF31D8">
      <w:pPr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Технология проведения групповых и индивидуальных консультаций, включая отработки, на кафедре психиатрии, наркологии и психотерапии в осеннем семестре 2026–2027 учебного года</w:t>
      </w:r>
    </w:p>
    <w:p w14:paraId="32CFEA07" w14:textId="77777777" w:rsidR="00CF31D8" w:rsidRPr="00CF31D8" w:rsidRDefault="00CF31D8" w:rsidP="00CF31D8">
      <w:pPr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 Технология проведения консультаций, включая отработки, в течение семестра</w:t>
      </w:r>
    </w:p>
    <w:p w14:paraId="6D51E322" w14:textId="77777777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1.1.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Групповые и индивидуальные консультации проводятся без предоставления разрешения из деканата/института.</w:t>
      </w:r>
    </w:p>
    <w:p w14:paraId="79839253" w14:textId="77777777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1.2.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Пропуски занятий семинарского типа по неуважительной причине отрабатываются без предоставления разрешения из деканата/института на кафедральной отработке дежурному преподавателю и/или своему преподавателю согласно установленному расписанию консультаций, включая отработки, в устной и/или письменной форме.</w:t>
      </w:r>
    </w:p>
    <w:p w14:paraId="47916779" w14:textId="77777777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1.3.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Пропуски занятий семинарского типа по уважительной причине (по болезни, по факту участия в спортивных, научных и др. мероприятиях) отрабатываются при условии предоставления разрешения из деканата/института либо на общих основаниях (см. п. 1.1.), либо, по предварительному согласованию с преподавателем, на «итоговом» занятии (контроль знаний, умений, навыков), включающем тему пропуска, в виде дополнительных вопросов по пропущенной теме.</w:t>
      </w:r>
    </w:p>
    <w:p w14:paraId="303B6766" w14:textId="77777777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1.4.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Неудовлетворительные отметки за «итоговые» занятия отрабатываются без предоставления разрешения из деканата/института на кафедральной отработке дежурному преподавателю и/или своему преподавателю согласно установленному расписанию консультаций, включая отработки, в устной и/или письменной форме.</w:t>
      </w:r>
    </w:p>
    <w:p w14:paraId="71FA70BE" w14:textId="77777777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1.5.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На отработке в течение семестра допускается отработка только одного занятия за один раз.</w:t>
      </w:r>
    </w:p>
    <w:p w14:paraId="142C1F49" w14:textId="3AFD002E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1.6.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Количество обучающихся, принимаемых преподавателем на отработке за один раз, ограничивается исходя из расчёта 10–12 минут на одного обучающегося.</w:t>
      </w:r>
    </w:p>
    <w:p w14:paraId="7BB8EA10" w14:textId="77777777" w:rsidR="00CF31D8" w:rsidRPr="00CF31D8" w:rsidRDefault="00CF31D8" w:rsidP="00CF31D8">
      <w:pPr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2. Технология проведения консультаций, включая отработки, по окончании семестра</w:t>
      </w:r>
    </w:p>
    <w:p w14:paraId="791423AD" w14:textId="79241905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2.1.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По окончании семестра задолженности отрабатываются на кафедральной отработке дежурному преподавателю и/или своему преподавателю согласно установленному расписанию консультаций, включая отработки, в устной и/или письменной форме.</w:t>
      </w:r>
    </w:p>
    <w:p w14:paraId="14A9AED8" w14:textId="77777777" w:rsidR="00CF31D8" w:rsidRPr="00CF31D8" w:rsidRDefault="00CF31D8" w:rsidP="00CF31D8">
      <w:pPr>
        <w:spacing w:before="480" w:after="24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 Фиксация сведений о проведении отработок</w:t>
      </w:r>
    </w:p>
    <w:p w14:paraId="4CA545D9" w14:textId="77777777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3.1.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При проведении консультаций, включая отработки, в очной форме сведения о факте проведения консультации/отработки фиксируются в кафедральном журнале по установленной форме. При этом все сведения вносятся в журнал непосредственно при проведении консультации/отработки, за исключением отметки, для которой допускается внесение в журнал в течение трёх рабочих дней после проведения консультации/отработки (в случае письменного выполнения заданий с последующей проверкой преподавателем). В те же сроки факт отработки и/или отметка должны быть внесены в журнал учёта текущей успеваемости и посещаемости обучающимися занятий семинарского/лекционного типа группы, в которой учится обучающийся.</w:t>
      </w:r>
    </w:p>
    <w:p w14:paraId="61921EF1" w14:textId="1C048DF5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3.2.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 При проведении консультаций, включая отработки, с применением дистанционных образовательных технологий сведения о факте проведения консультации/отработки фиксируются в соответствующей форме на электронном информационно-образовательном портале. Результаты отработки (зачтена, не зачтена) и/или полученная отметка в срок не позднее трёх дней после проведения отработки должны быть внесены в журнал учёта текущей успеваемости и посещаемости обучающимися занятий семинарского/лекционного типа группы, в которой учится обучающийся.</w:t>
      </w:r>
    </w:p>
    <w:p w14:paraId="3DB9EDBA" w14:textId="77777777" w:rsidR="00CF31D8" w:rsidRPr="00CF31D8" w:rsidRDefault="00CF31D8" w:rsidP="00CF31D8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Рассмотрено на заседании кафедры психиатрии, наркологии и психотерапии,</w:t>
      </w:r>
      <w:r w:rsidRPr="00CF31D8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протокол от «28» августа 2026 г. № 1.</w:t>
      </w:r>
    </w:p>
    <w:p w14:paraId="1A86A31B" w14:textId="77777777" w:rsidR="00CF31D8" w:rsidRPr="00CF31D8" w:rsidRDefault="00CF31D8" w:rsidP="00CF31D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F31D8" w:rsidRPr="00CF3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1D8"/>
    <w:rsid w:val="00CF31D8"/>
    <w:rsid w:val="00EA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F001E"/>
  <w15:chartTrackingRefBased/>
  <w15:docId w15:val="{4ACBE796-59E3-EA4C-BB41-4D24A3F8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31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F31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F31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31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31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31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31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31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31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1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F31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F31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31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31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31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31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31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31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31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31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31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31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31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31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31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31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31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31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F31D8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CF31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CF31D8"/>
    <w:rPr>
      <w:b/>
      <w:bCs/>
    </w:rPr>
  </w:style>
  <w:style w:type="character" w:customStyle="1" w:styleId="apple-converted-space">
    <w:name w:val="apple-converted-space"/>
    <w:basedOn w:val="a0"/>
    <w:rsid w:val="00CF31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518</Words>
  <Characters>2957</Characters>
  <Application>Microsoft Office Word</Application>
  <DocSecurity>0</DocSecurity>
  <Lines>24</Lines>
  <Paragraphs>6</Paragraphs>
  <ScaleCrop>false</ScaleCrop>
  <Company/>
  <LinksUpToDate>false</LinksUpToDate>
  <CharactersWithSpaces>3469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Переходнова</dc:creator>
  <cp:keywords/>
  <dc:description/>
  <cp:lastModifiedBy>Татьяна Переходнова</cp:lastModifiedBy>
  <cp:revision>1</cp:revision>
  <dcterms:created xsi:type="dcterms:W3CDTF">2026-08-26T14:18:00Z</dcterms:created>
  <dcterms:modified xsi:type="dcterms:W3CDTF">2026-08-26T14:20:00Z</dcterms:modified>
</cp:coreProperties>
</file>